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C3" w:rsidRPr="00044621" w:rsidRDefault="00B91EC3" w:rsidP="00B91EC3">
      <w:pPr>
        <w:spacing w:after="0" w:line="360" w:lineRule="auto"/>
        <w:rPr>
          <w:rFonts w:cstheme="minorHAnsi"/>
        </w:rPr>
      </w:pPr>
      <w:bookmarkStart w:id="0" w:name="_GoBack"/>
      <w:bookmarkEnd w:id="0"/>
      <w:r w:rsidRPr="00044621">
        <w:rPr>
          <w:rFonts w:cstheme="minorHAnsi"/>
          <w:b/>
        </w:rPr>
        <w:t xml:space="preserve">Course Objectives: </w:t>
      </w:r>
      <w:r w:rsidRPr="00044621">
        <w:rPr>
          <w:rFonts w:cstheme="minorHAnsi"/>
        </w:rPr>
        <w:t xml:space="preserve">BIOL 2010 is a study of basic biological chemistry, cellular structure and function, (including cellular respiration, protein synthesis and cell division), histology, and integumentary, skeletal and nervous systems. </w:t>
      </w:r>
    </w:p>
    <w:p w:rsidR="00B91EC3" w:rsidRDefault="00B91EC3" w:rsidP="00B91EC3">
      <w:pPr>
        <w:spacing w:after="0" w:line="360" w:lineRule="auto"/>
        <w:rPr>
          <w:rFonts w:cstheme="minorHAnsi"/>
          <w:b/>
        </w:rPr>
      </w:pPr>
    </w:p>
    <w:p w:rsidR="00B91EC3" w:rsidRPr="00044621" w:rsidRDefault="00B91EC3" w:rsidP="00B91EC3">
      <w:pPr>
        <w:spacing w:after="0" w:line="360" w:lineRule="auto"/>
        <w:rPr>
          <w:rFonts w:cstheme="minorHAnsi"/>
        </w:rPr>
      </w:pPr>
      <w:r w:rsidRPr="00044621">
        <w:rPr>
          <w:rFonts w:cstheme="minorHAnsi"/>
          <w:b/>
        </w:rPr>
        <w:t>Learning Outcomes:</w:t>
      </w:r>
      <w:r w:rsidRPr="00044621">
        <w:rPr>
          <w:rFonts w:cstheme="minorHAnsi"/>
        </w:rPr>
        <w:t xml:space="preserve"> Upon successful completion of this course, the student should be able to:</w:t>
      </w:r>
    </w:p>
    <w:p w:rsidR="00B91EC3" w:rsidRPr="00044621" w:rsidRDefault="00B91EC3" w:rsidP="00B91EC3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44621">
        <w:rPr>
          <w:rFonts w:cstheme="minorHAnsi"/>
        </w:rPr>
        <w:t>Use correct terminology to describe the organization of the human body in terms of regions, cavities, sectional planes, and relative positions of major organs and body parts.</w:t>
      </w:r>
    </w:p>
    <w:p w:rsidR="00B91EC3" w:rsidRPr="00044621" w:rsidRDefault="00B91EC3" w:rsidP="00B91EC3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44621">
        <w:rPr>
          <w:rFonts w:cstheme="minorHAnsi"/>
        </w:rPr>
        <w:t>Explain the steps involved in the scientific method, and demonstrate its use in the laboratory setting.</w:t>
      </w:r>
    </w:p>
    <w:p w:rsidR="00B91EC3" w:rsidRPr="00044621" w:rsidRDefault="00B91EC3" w:rsidP="00B91EC3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44621">
        <w:rPr>
          <w:rFonts w:cstheme="minorHAnsi"/>
        </w:rPr>
        <w:t>Demonstrate the proper use of the compound light microscope in the observation of human cells and tissues.</w:t>
      </w:r>
    </w:p>
    <w:p w:rsidR="00B91EC3" w:rsidRPr="00044621" w:rsidRDefault="00B91EC3" w:rsidP="00B91EC3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44621">
        <w:rPr>
          <w:rFonts w:cstheme="minorHAnsi"/>
        </w:rPr>
        <w:t xml:space="preserve">Explain homeostasis and its significance to normal body function, and describe the components of a feedback mechanism. </w:t>
      </w:r>
    </w:p>
    <w:p w:rsidR="00B91EC3" w:rsidRPr="00044621" w:rsidRDefault="00B91EC3" w:rsidP="00B91EC3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44621">
        <w:rPr>
          <w:rFonts w:cstheme="minorHAnsi"/>
        </w:rPr>
        <w:t>Describe the chemical constituents of the human body, including structural and functional properties of water, electrolytes, gases, and major organic molecules found in cells and tissues.</w:t>
      </w:r>
    </w:p>
    <w:p w:rsidR="00B91EC3" w:rsidRPr="00044621" w:rsidRDefault="00B91EC3" w:rsidP="00B91EC3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44621">
        <w:rPr>
          <w:rFonts w:cstheme="minorHAnsi"/>
        </w:rPr>
        <w:t>Describe the structures and functions of the human cell, including receptor-ligand interactions, transport mechanisms, the somatic cell cycle, transcription, translation, and protein processing.</w:t>
      </w:r>
    </w:p>
    <w:p w:rsidR="00B91EC3" w:rsidRPr="00044621" w:rsidRDefault="00B91EC3" w:rsidP="00B91EC3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44621">
        <w:rPr>
          <w:rFonts w:cstheme="minorHAnsi"/>
        </w:rPr>
        <w:t>Describe the structural features and specializations of tissues.</w:t>
      </w:r>
    </w:p>
    <w:p w:rsidR="00B91EC3" w:rsidRPr="00044621" w:rsidRDefault="00B91EC3" w:rsidP="00B91EC3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44621">
        <w:rPr>
          <w:rFonts w:cstheme="minorHAnsi"/>
        </w:rPr>
        <w:t>Describe cellular metabolism, including:  types of chemical reactions; the structure and function of enzymes; and the major biochemical pathways of energy production.</w:t>
      </w:r>
    </w:p>
    <w:p w:rsidR="00B91EC3" w:rsidRPr="00044621" w:rsidRDefault="00B91EC3" w:rsidP="00B91EC3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44621">
        <w:rPr>
          <w:rFonts w:cstheme="minorHAnsi"/>
        </w:rPr>
        <w:t>Describe the major gross and microscopic anatomical features of the integumentary system, skeletal system, and nervous system.</w:t>
      </w:r>
    </w:p>
    <w:p w:rsidR="00B91EC3" w:rsidRPr="00044621" w:rsidRDefault="00B91EC3" w:rsidP="00B91EC3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44621">
        <w:rPr>
          <w:rFonts w:cstheme="minorHAnsi"/>
        </w:rPr>
        <w:t>Explain the major physiological processes that occur in these systems including: bone growth and remodeling; generation and propagation of action potentials; and synaptic communication along sensory and motor pathways.</w:t>
      </w:r>
    </w:p>
    <w:p w:rsidR="00B91EC3" w:rsidRDefault="00B91EC3" w:rsidP="00B91EC3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44621">
        <w:rPr>
          <w:rFonts w:cstheme="minorHAnsi"/>
        </w:rPr>
        <w:t>Explain the roles of cells and the above systems in the maintenance of homeostasis, especially concerning:  cell growth and reproduction; energy production and storage; body temperature homeostasis; endocrine regulation of calcium levels and blood glucose; and the distinct regulations provided by the somatic and autonomic nervous systems.</w:t>
      </w:r>
    </w:p>
    <w:p w:rsidR="009F4BE5" w:rsidRDefault="009F4BE5"/>
    <w:sectPr w:rsidR="009F4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52F41"/>
    <w:multiLevelType w:val="hybridMultilevel"/>
    <w:tmpl w:val="17A67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C3"/>
    <w:rsid w:val="0093758A"/>
    <w:rsid w:val="009F4BE5"/>
    <w:rsid w:val="00B9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3B07A-DCB8-40E1-84F3-B37D77A6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EC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Roane State Community College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Jala J</dc:creator>
  <cp:keywords/>
  <dc:description/>
  <cp:lastModifiedBy>Voiles, Kathy</cp:lastModifiedBy>
  <cp:revision>2</cp:revision>
  <dcterms:created xsi:type="dcterms:W3CDTF">2019-11-11T15:54:00Z</dcterms:created>
  <dcterms:modified xsi:type="dcterms:W3CDTF">2019-11-11T15:54:00Z</dcterms:modified>
</cp:coreProperties>
</file>